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8" w:rsidRPr="00AD605C" w:rsidRDefault="006473CC" w:rsidP="005004FE">
      <w:pPr>
        <w:jc w:val="center"/>
        <w:rPr>
          <w:rFonts w:ascii="標楷體" w:eastAsia="標楷體" w:hAnsi="標楷體"/>
          <w:color w:val="FF0000"/>
          <w:sz w:val="56"/>
          <w:szCs w:val="56"/>
        </w:rPr>
      </w:pPr>
      <w:r w:rsidRPr="00AD605C">
        <w:rPr>
          <w:rFonts w:ascii="標楷體" w:eastAsia="標楷體" w:hAnsi="標楷體" w:hint="eastAsia"/>
          <w:color w:val="FF0000"/>
          <w:sz w:val="56"/>
          <w:szCs w:val="56"/>
        </w:rPr>
        <w:t>108學年度結</w:t>
      </w:r>
      <w:r w:rsidR="000B16A8">
        <w:rPr>
          <w:rFonts w:ascii="標楷體" w:eastAsia="標楷體" w:hAnsi="標楷體" w:hint="eastAsia"/>
          <w:color w:val="FF0000"/>
          <w:sz w:val="56"/>
          <w:szCs w:val="56"/>
        </w:rPr>
        <w:t>帳</w:t>
      </w:r>
      <w:r w:rsidRPr="00AD605C">
        <w:rPr>
          <w:rFonts w:ascii="標楷體" w:eastAsia="標楷體" w:hAnsi="標楷體" w:hint="eastAsia"/>
          <w:color w:val="FF0000"/>
          <w:sz w:val="56"/>
          <w:szCs w:val="56"/>
        </w:rPr>
        <w:t>通知</w:t>
      </w:r>
    </w:p>
    <w:p w:rsidR="00265163" w:rsidRPr="00265163" w:rsidRDefault="00265163" w:rsidP="005004FE">
      <w:pPr>
        <w:jc w:val="center"/>
        <w:rPr>
          <w:color w:val="FF0000"/>
          <w:szCs w:val="24"/>
        </w:rPr>
      </w:pPr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  <w:sz w:val="30"/>
          <w:szCs w:val="30"/>
          <w:bdr w:val="single" w:sz="4" w:space="0" w:color="auto"/>
        </w:rPr>
      </w:pPr>
      <w:r w:rsidRPr="00AD605C">
        <w:rPr>
          <w:rFonts w:ascii="Arial" w:eastAsia="標楷體" w:hAnsi="Arial" w:cs="Arial"/>
          <w:b/>
          <w:color w:val="000000" w:themeColor="text1"/>
          <w:sz w:val="30"/>
          <w:szCs w:val="30"/>
          <w:bdr w:val="single" w:sz="4" w:space="0" w:color="auto"/>
        </w:rPr>
        <w:t>校內經費</w:t>
      </w:r>
    </w:p>
    <w:p w:rsidR="006473CC" w:rsidRPr="00AD605C" w:rsidRDefault="00247162">
      <w:pPr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年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7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月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31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日前者，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請於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109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年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8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月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13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日前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送至會計室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完成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核銷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作業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，逾時單據</w:t>
      </w:r>
      <w:r w:rsidR="00296E41" w:rsidRPr="00AD605C">
        <w:rPr>
          <w:rFonts w:ascii="Arial" w:eastAsia="標楷體" w:hAnsi="Arial" w:cs="Arial"/>
          <w:color w:val="000000" w:themeColor="text1"/>
          <w:sz w:val="26"/>
          <w:szCs w:val="26"/>
        </w:rPr>
        <w:t>憑證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將不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予處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理。</w:t>
      </w:r>
    </w:p>
    <w:p w:rsidR="00265163" w:rsidRPr="00AD605C" w:rsidRDefault="00265163">
      <w:pPr>
        <w:rPr>
          <w:rFonts w:ascii="Arial" w:eastAsia="標楷體" w:hAnsi="Arial" w:cs="Arial"/>
          <w:color w:val="000000" w:themeColor="text1"/>
          <w:szCs w:val="24"/>
        </w:rPr>
      </w:pPr>
    </w:p>
    <w:p w:rsidR="00265163" w:rsidRPr="00AD605C" w:rsidRDefault="006473CC">
      <w:pPr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AD605C">
        <w:rPr>
          <w:rFonts w:ascii="Arial" w:eastAsia="標楷體" w:hAnsi="Arial" w:cs="Arial"/>
          <w:b/>
          <w:color w:val="000000" w:themeColor="text1"/>
          <w:sz w:val="30"/>
          <w:szCs w:val="30"/>
          <w:bdr w:val="single" w:sz="4" w:space="0" w:color="auto"/>
        </w:rPr>
        <w:t>專案經費</w:t>
      </w:r>
      <w:r w:rsidR="00265163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（包含外來補助、各類專案及委辦經費）</w:t>
      </w:r>
    </w:p>
    <w:p w:rsidR="006473CC" w:rsidRDefault="006473CC">
      <w:pPr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於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109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月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13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日前送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至會計室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完成核銷作業者，費用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將入於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108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學年度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務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中，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109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月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14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日起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送件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完成核銷作業者，費用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將入於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109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學年度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務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中。</w:t>
      </w:r>
    </w:p>
    <w:p w:rsidR="000B16A8" w:rsidRPr="00AD605C" w:rsidRDefault="000B16A8">
      <w:pPr>
        <w:rPr>
          <w:rFonts w:ascii="Arial" w:eastAsia="標楷體" w:hAnsi="Arial" w:cs="Arial" w:hint="eastAsia"/>
          <w:color w:val="000000" w:themeColor="text1"/>
          <w:sz w:val="26"/>
          <w:szCs w:val="26"/>
        </w:rPr>
      </w:pPr>
      <w:bookmarkStart w:id="0" w:name="_GoBack"/>
      <w:bookmarkEnd w:id="0"/>
    </w:p>
    <w:p w:rsidR="00247162" w:rsidRPr="000B16A8" w:rsidRDefault="00247162">
      <w:pPr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</w:pPr>
      <w:r w:rsidRPr="000B16A8"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  <w:t>說明：</w:t>
      </w:r>
    </w:p>
    <w:p w:rsidR="00247162" w:rsidRPr="00AD605C" w:rsidRDefault="00247162" w:rsidP="0024716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109/07/31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前且於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109/08/13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前送會計室核銷者，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帳入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108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學年度會計帳。</w:t>
      </w:r>
    </w:p>
    <w:p w:rsidR="00247162" w:rsidRPr="00AD605C" w:rsidRDefault="00247162" w:rsidP="0024716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109/07/31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前但於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109/08/14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後送會計室核銷者，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帳入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學年度會計帳。</w:t>
      </w:r>
    </w:p>
    <w:p w:rsidR="00247162" w:rsidRPr="00AD605C" w:rsidRDefault="00247162" w:rsidP="0024716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109/08/01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後者，不限制送件時間。</w:t>
      </w:r>
    </w:p>
    <w:p w:rsidR="00247162" w:rsidRPr="00AD605C" w:rsidRDefault="00247162" w:rsidP="00247162">
      <w:pPr>
        <w:rPr>
          <w:rFonts w:ascii="Arial" w:eastAsia="標楷體" w:hAnsi="Arial" w:cs="Arial"/>
          <w:color w:val="000000" w:themeColor="text1"/>
          <w:sz w:val="26"/>
          <w:szCs w:val="26"/>
        </w:rPr>
      </w:pPr>
    </w:p>
    <w:p w:rsidR="00C40367" w:rsidRPr="00AD605C" w:rsidRDefault="00247162">
      <w:pPr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  <w:t>補充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  <w:t>：</w:t>
      </w:r>
    </w:p>
    <w:p w:rsidR="00A251BB" w:rsidRPr="00AD605C" w:rsidRDefault="00A251BB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各單位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在執行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108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學年度預算採購或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維修案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項目時，若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無法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確定可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在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109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月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13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日前完成核銷者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(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收據、發票日期為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109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7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月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31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日前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)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，請勿送案申請。</w:t>
      </w:r>
    </w:p>
    <w:p w:rsidR="00C40367" w:rsidRPr="00AD605C" w:rsidRDefault="00247162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108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學年度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之費用（包含外來補助、各類專案及委辦經費）請盡量於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8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月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13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日前完成核銷作業。</w:t>
      </w:r>
    </w:p>
    <w:p w:rsidR="00A251BB" w:rsidRPr="00AD605C" w:rsidRDefault="000B16A8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計</w:t>
      </w:r>
      <w:r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畫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案執行期限為</w:t>
      </w:r>
      <w:r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至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109/07/31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止，若因計畫案特性得予以延後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1~3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個月</w:t>
      </w:r>
      <w:r w:rsidR="00AD605C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結案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，而致使</w:t>
      </w:r>
      <w:proofErr w:type="gramStart"/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會計帳入</w:t>
      </w:r>
      <w:proofErr w:type="gramEnd"/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109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學年度者，請計畫主持人自行考量是否符合</w:t>
      </w:r>
      <w:r w:rsidR="00C36268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計畫案結案規定，甚或相關獎勵規定。</w:t>
      </w:r>
    </w:p>
    <w:p w:rsidR="00C40367" w:rsidRPr="00AD605C" w:rsidRDefault="00265163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無法如期核銷作業者請來電諮詢會計室人員討論處理</w:t>
      </w:r>
      <w:r w:rsidR="00A251BB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。</w:t>
      </w:r>
    </w:p>
    <w:p w:rsidR="00265163" w:rsidRPr="00AD605C" w:rsidRDefault="00265163" w:rsidP="00265163">
      <w:pPr>
        <w:rPr>
          <w:rFonts w:ascii="Arial" w:eastAsia="標楷體" w:hAnsi="Arial" w:cs="Arial"/>
          <w:b/>
          <w:color w:val="000000" w:themeColor="text1"/>
          <w:szCs w:val="24"/>
        </w:rPr>
      </w:pPr>
    </w:p>
    <w:p w:rsidR="006473CC" w:rsidRPr="00AD605C" w:rsidRDefault="00AD605C" w:rsidP="00AD605C">
      <w:pPr>
        <w:jc w:val="center"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 w:hint="eastAsia"/>
          <w:color w:val="FF0000"/>
          <w:sz w:val="28"/>
          <w:szCs w:val="28"/>
        </w:rPr>
        <w:t>~</w:t>
      </w:r>
      <w:r w:rsidR="00296E41" w:rsidRPr="00AD605C">
        <w:rPr>
          <w:rFonts w:ascii="Arial" w:eastAsia="標楷體" w:hAnsi="Arial" w:cs="Arial"/>
          <w:color w:val="FF0000"/>
          <w:sz w:val="28"/>
          <w:szCs w:val="28"/>
        </w:rPr>
        <w:t>請各位承辦人員與計畫主持人配合協助</w:t>
      </w:r>
      <w:r w:rsidR="00296E41" w:rsidRPr="00AD605C">
        <w:rPr>
          <w:rFonts w:ascii="Arial" w:eastAsia="標楷體" w:hAnsi="Arial" w:cs="Arial"/>
          <w:color w:val="FF0000"/>
          <w:sz w:val="28"/>
          <w:szCs w:val="28"/>
        </w:rPr>
        <w:t>~</w:t>
      </w:r>
      <w:r w:rsidR="00296E41" w:rsidRPr="00AD605C">
        <w:rPr>
          <w:rFonts w:ascii="Arial" w:eastAsia="標楷體" w:hAnsi="Arial" w:cs="Arial"/>
          <w:color w:val="FF0000"/>
          <w:sz w:val="28"/>
          <w:szCs w:val="28"/>
        </w:rPr>
        <w:t>謝謝您</w:t>
      </w:r>
    </w:p>
    <w:p w:rsidR="00265163" w:rsidRPr="00AD605C" w:rsidRDefault="00265163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296E41" w:rsidRPr="00AD605C" w:rsidRDefault="00296E41">
      <w:pPr>
        <w:rPr>
          <w:rFonts w:ascii="Arial" w:eastAsia="標楷體" w:hAnsi="Arial" w:cs="Arial"/>
          <w:b/>
          <w:color w:val="000000" w:themeColor="text1"/>
        </w:rPr>
      </w:pPr>
      <w:r w:rsidRPr="00AD605C">
        <w:rPr>
          <w:rFonts w:ascii="微軟正黑體" w:eastAsia="微軟正黑體" w:hAnsi="微軟正黑體" w:cs="微軟正黑體" w:hint="eastAsia"/>
          <w:b/>
          <w:color w:val="000000" w:themeColor="text1"/>
        </w:rPr>
        <w:t>※</w:t>
      </w:r>
      <w:r w:rsidRPr="00AD605C">
        <w:rPr>
          <w:rFonts w:ascii="Arial" w:eastAsia="標楷體" w:hAnsi="Arial" w:cs="Arial"/>
          <w:b/>
          <w:color w:val="000000" w:themeColor="text1"/>
        </w:rPr>
        <w:t>提醒</w:t>
      </w:r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</w:rPr>
      </w:pPr>
      <w:r w:rsidRPr="00AD605C">
        <w:rPr>
          <w:rFonts w:ascii="Arial" w:eastAsia="標楷體" w:hAnsi="Arial" w:cs="Arial"/>
          <w:b/>
          <w:color w:val="000000" w:themeColor="text1"/>
        </w:rPr>
        <w:t>會計師年度查帳時程：</w:t>
      </w:r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</w:rPr>
      </w:pPr>
      <w:r w:rsidRPr="00AD605C">
        <w:rPr>
          <w:rFonts w:ascii="Arial" w:eastAsia="標楷體" w:hAnsi="Arial" w:cs="Arial"/>
          <w:b/>
          <w:color w:val="000000" w:themeColor="text1"/>
        </w:rPr>
        <w:t>期中查核</w:t>
      </w:r>
      <w:r w:rsidRPr="00AD605C">
        <w:rPr>
          <w:rFonts w:ascii="Arial" w:eastAsia="標楷體" w:hAnsi="Arial" w:cs="Arial"/>
          <w:b/>
          <w:color w:val="000000" w:themeColor="text1"/>
        </w:rPr>
        <w:t>→109</w:t>
      </w:r>
      <w:r w:rsidRPr="00AD605C">
        <w:rPr>
          <w:rFonts w:ascii="Arial" w:eastAsia="標楷體" w:hAnsi="Arial" w:cs="Arial"/>
          <w:b/>
          <w:color w:val="000000" w:themeColor="text1"/>
        </w:rPr>
        <w:t>年</w:t>
      </w:r>
      <w:r w:rsidRPr="00AD605C">
        <w:rPr>
          <w:rFonts w:ascii="Arial" w:eastAsia="標楷體" w:hAnsi="Arial" w:cs="Arial"/>
          <w:b/>
          <w:color w:val="000000" w:themeColor="text1"/>
        </w:rPr>
        <w:t>7</w:t>
      </w:r>
      <w:r w:rsidRPr="00AD605C">
        <w:rPr>
          <w:rFonts w:ascii="Arial" w:eastAsia="標楷體" w:hAnsi="Arial" w:cs="Arial"/>
          <w:b/>
          <w:color w:val="000000" w:themeColor="text1"/>
        </w:rPr>
        <w:t>月</w:t>
      </w:r>
      <w:r w:rsidRPr="00AD605C">
        <w:rPr>
          <w:rFonts w:ascii="Arial" w:eastAsia="標楷體" w:hAnsi="Arial" w:cs="Arial"/>
          <w:b/>
          <w:color w:val="000000" w:themeColor="text1"/>
        </w:rPr>
        <w:t>14</w:t>
      </w:r>
      <w:r w:rsidRPr="00AD605C">
        <w:rPr>
          <w:rFonts w:ascii="Arial" w:eastAsia="標楷體" w:hAnsi="Arial" w:cs="Arial"/>
          <w:b/>
          <w:color w:val="000000" w:themeColor="text1"/>
        </w:rPr>
        <w:t>日</w:t>
      </w:r>
      <w:r w:rsidRPr="00AD605C">
        <w:rPr>
          <w:rFonts w:ascii="Arial" w:eastAsia="標楷體" w:hAnsi="Arial" w:cs="Arial"/>
          <w:b/>
          <w:color w:val="000000" w:themeColor="text1"/>
        </w:rPr>
        <w:t>~7</w:t>
      </w:r>
      <w:r w:rsidRPr="00AD605C">
        <w:rPr>
          <w:rFonts w:ascii="Arial" w:eastAsia="標楷體" w:hAnsi="Arial" w:cs="Arial"/>
          <w:b/>
          <w:color w:val="000000" w:themeColor="text1"/>
        </w:rPr>
        <w:t>月</w:t>
      </w:r>
      <w:r w:rsidRPr="00AD605C">
        <w:rPr>
          <w:rFonts w:ascii="Arial" w:eastAsia="標楷體" w:hAnsi="Arial" w:cs="Arial"/>
          <w:b/>
          <w:color w:val="000000" w:themeColor="text1"/>
        </w:rPr>
        <w:t>17</w:t>
      </w:r>
      <w:r w:rsidRPr="00AD605C">
        <w:rPr>
          <w:rFonts w:ascii="Arial" w:eastAsia="標楷體" w:hAnsi="Arial" w:cs="Arial"/>
          <w:b/>
          <w:color w:val="000000" w:themeColor="text1"/>
        </w:rPr>
        <w:t>日</w:t>
      </w:r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</w:rPr>
      </w:pPr>
      <w:r w:rsidRPr="00AD605C">
        <w:rPr>
          <w:rFonts w:ascii="Arial" w:eastAsia="標楷體" w:hAnsi="Arial" w:cs="Arial"/>
          <w:b/>
          <w:color w:val="000000" w:themeColor="text1"/>
        </w:rPr>
        <w:t>期末查核</w:t>
      </w:r>
      <w:r w:rsidRPr="00AD605C">
        <w:rPr>
          <w:rFonts w:ascii="Arial" w:eastAsia="標楷體" w:hAnsi="Arial" w:cs="Arial"/>
          <w:b/>
          <w:color w:val="000000" w:themeColor="text1"/>
        </w:rPr>
        <w:t>→109</w:t>
      </w:r>
      <w:r w:rsidRPr="00AD605C">
        <w:rPr>
          <w:rFonts w:ascii="Arial" w:eastAsia="標楷體" w:hAnsi="Arial" w:cs="Arial"/>
          <w:b/>
          <w:color w:val="000000" w:themeColor="text1"/>
        </w:rPr>
        <w:t>年</w:t>
      </w:r>
      <w:r w:rsidRPr="00AD605C">
        <w:rPr>
          <w:rFonts w:ascii="Arial" w:eastAsia="標楷體" w:hAnsi="Arial" w:cs="Arial"/>
          <w:b/>
          <w:color w:val="000000" w:themeColor="text1"/>
        </w:rPr>
        <w:t>9</w:t>
      </w:r>
      <w:r w:rsidRPr="00AD605C">
        <w:rPr>
          <w:rFonts w:ascii="Arial" w:eastAsia="標楷體" w:hAnsi="Arial" w:cs="Arial"/>
          <w:b/>
          <w:color w:val="000000" w:themeColor="text1"/>
        </w:rPr>
        <w:t>月</w:t>
      </w:r>
      <w:r w:rsidRPr="00AD605C">
        <w:rPr>
          <w:rFonts w:ascii="Arial" w:eastAsia="標楷體" w:hAnsi="Arial" w:cs="Arial"/>
          <w:b/>
          <w:color w:val="000000" w:themeColor="text1"/>
        </w:rPr>
        <w:t>14</w:t>
      </w:r>
      <w:r w:rsidRPr="00AD605C">
        <w:rPr>
          <w:rFonts w:ascii="Arial" w:eastAsia="標楷體" w:hAnsi="Arial" w:cs="Arial"/>
          <w:b/>
          <w:color w:val="000000" w:themeColor="text1"/>
        </w:rPr>
        <w:t>日</w:t>
      </w:r>
      <w:r w:rsidRPr="00AD605C">
        <w:rPr>
          <w:rFonts w:ascii="Arial" w:eastAsia="標楷體" w:hAnsi="Arial" w:cs="Arial"/>
          <w:b/>
          <w:color w:val="000000" w:themeColor="text1"/>
        </w:rPr>
        <w:t>~9</w:t>
      </w:r>
      <w:r w:rsidRPr="00AD605C">
        <w:rPr>
          <w:rFonts w:ascii="Arial" w:eastAsia="標楷體" w:hAnsi="Arial" w:cs="Arial"/>
          <w:b/>
          <w:color w:val="000000" w:themeColor="text1"/>
        </w:rPr>
        <w:t>月</w:t>
      </w:r>
      <w:r w:rsidRPr="00AD605C">
        <w:rPr>
          <w:rFonts w:ascii="Arial" w:eastAsia="標楷體" w:hAnsi="Arial" w:cs="Arial"/>
          <w:b/>
          <w:color w:val="000000" w:themeColor="text1"/>
        </w:rPr>
        <w:t>18</w:t>
      </w:r>
      <w:r w:rsidRPr="00AD605C">
        <w:rPr>
          <w:rFonts w:ascii="Arial" w:eastAsia="標楷體" w:hAnsi="Arial" w:cs="Arial"/>
          <w:b/>
          <w:color w:val="000000" w:themeColor="text1"/>
        </w:rPr>
        <w:t>日</w:t>
      </w:r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</w:rPr>
      </w:pPr>
      <w:r w:rsidRPr="00AD605C">
        <w:rPr>
          <w:rFonts w:ascii="Arial" w:eastAsia="標楷體" w:hAnsi="Arial" w:cs="Arial"/>
          <w:b/>
          <w:color w:val="000000" w:themeColor="text1"/>
        </w:rPr>
        <w:t>請相關單位留意查核時間與提供相關資料備查</w:t>
      </w:r>
      <w:r w:rsidR="00296E41" w:rsidRPr="00AD605C">
        <w:rPr>
          <w:rFonts w:ascii="Arial" w:eastAsia="標楷體" w:hAnsi="Arial" w:cs="Arial"/>
          <w:b/>
          <w:color w:val="000000" w:themeColor="text1"/>
        </w:rPr>
        <w:t>~</w:t>
      </w:r>
    </w:p>
    <w:sectPr w:rsidR="006473CC" w:rsidRPr="00AD605C" w:rsidSect="00ED7C1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AB0"/>
    <w:multiLevelType w:val="hybridMultilevel"/>
    <w:tmpl w:val="A6663914"/>
    <w:lvl w:ilvl="0" w:tplc="31F04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35868"/>
    <w:multiLevelType w:val="hybridMultilevel"/>
    <w:tmpl w:val="D528F2F2"/>
    <w:lvl w:ilvl="0" w:tplc="1E54EF46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C"/>
    <w:rsid w:val="000B16A8"/>
    <w:rsid w:val="00247162"/>
    <w:rsid w:val="00265163"/>
    <w:rsid w:val="00296E41"/>
    <w:rsid w:val="005004FE"/>
    <w:rsid w:val="006473CC"/>
    <w:rsid w:val="008160F7"/>
    <w:rsid w:val="00A251BB"/>
    <w:rsid w:val="00AD605C"/>
    <w:rsid w:val="00C36268"/>
    <w:rsid w:val="00C40367"/>
    <w:rsid w:val="00C77EA8"/>
    <w:rsid w:val="00D84E59"/>
    <w:rsid w:val="00E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99BAE-EC1A-4FE7-AF73-B867A54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4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2020-05-22T01:41:00Z</cp:lastPrinted>
  <dcterms:created xsi:type="dcterms:W3CDTF">2020-05-20T23:52:00Z</dcterms:created>
  <dcterms:modified xsi:type="dcterms:W3CDTF">2020-05-22T06:09:00Z</dcterms:modified>
</cp:coreProperties>
</file>