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B944" w14:textId="77777777" w:rsidR="00F9740A" w:rsidRPr="00F9740A" w:rsidRDefault="00F9740A" w:rsidP="00F9740A">
      <w:pPr>
        <w:spacing w:line="276" w:lineRule="auto"/>
        <w:jc w:val="center"/>
        <w:rPr>
          <w:rFonts w:ascii="微軟正黑體" w:eastAsia="微軟正黑體" w:hAnsi="微軟正黑體"/>
          <w:b/>
          <w:sz w:val="32"/>
        </w:rPr>
      </w:pPr>
      <w:r w:rsidRPr="00F9740A">
        <w:rPr>
          <w:rFonts w:ascii="微軟正黑體" w:eastAsia="微軟正黑體" w:hAnsi="微軟正黑體" w:hint="eastAsia"/>
          <w:b/>
          <w:sz w:val="32"/>
        </w:rPr>
        <w:t>社團法人新竹市聲暉協會</w:t>
      </w:r>
    </w:p>
    <w:p w14:paraId="651C5C16" w14:textId="77777777" w:rsidR="00F9740A" w:rsidRPr="00F9740A" w:rsidRDefault="00F9740A" w:rsidP="00F9740A">
      <w:pPr>
        <w:spacing w:line="276" w:lineRule="auto"/>
        <w:jc w:val="center"/>
        <w:rPr>
          <w:rFonts w:ascii="微軟正黑體" w:eastAsia="微軟正黑體" w:hAnsi="微軟正黑體"/>
          <w:b/>
          <w:sz w:val="36"/>
        </w:rPr>
      </w:pPr>
      <w:r w:rsidRPr="00F9740A">
        <w:rPr>
          <w:rFonts w:ascii="微軟正黑體" w:eastAsia="微軟正黑體" w:hAnsi="微軟正黑體" w:hint="eastAsia"/>
          <w:b/>
          <w:sz w:val="36"/>
        </w:rPr>
        <w:t>徵才訊息</w:t>
      </w:r>
    </w:p>
    <w:p w14:paraId="0C05B7E6" w14:textId="77777777" w:rsidR="00F9740A" w:rsidRDefault="00F9740A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526CA85A" w14:textId="77777777" w:rsidR="00173488" w:rsidRDefault="00F9740A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【職務類別】</w:t>
      </w:r>
      <w:r w:rsidR="00391656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1D6A76" w:rsidRPr="001D6A76">
        <w:rPr>
          <w:rFonts w:ascii="微軟正黑體" w:eastAsia="微軟正黑體" w:hAnsi="微軟正黑體" w:hint="eastAsia"/>
          <w:sz w:val="28"/>
        </w:rPr>
        <w:t>聽語教師</w:t>
      </w:r>
    </w:p>
    <w:p w14:paraId="2D836E92" w14:textId="77777777" w:rsidR="001D34D2" w:rsidRDefault="001D34D2" w:rsidP="00F9740A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2635A3C4" w14:textId="5938D303" w:rsidR="00F9740A" w:rsidRDefault="00F9740A" w:rsidP="001D6A76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【工作內容】</w:t>
      </w:r>
      <w:r w:rsidR="00391656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1D6A76" w:rsidRPr="001D6A76">
        <w:rPr>
          <w:rFonts w:ascii="微軟正黑體" w:eastAsia="微軟正黑體" w:hAnsi="微軟正黑體" w:hint="eastAsia"/>
          <w:sz w:val="28"/>
        </w:rPr>
        <w:t>「</w:t>
      </w:r>
      <w:proofErr w:type="gramStart"/>
      <w:r w:rsidR="001D6A76" w:rsidRPr="001D6A76">
        <w:rPr>
          <w:rFonts w:ascii="微軟正黑體" w:eastAsia="微軟正黑體" w:hAnsi="微軟正黑體" w:hint="eastAsia"/>
          <w:sz w:val="28"/>
        </w:rPr>
        <w:t>聽損兒童</w:t>
      </w:r>
      <w:proofErr w:type="gramEnd"/>
      <w:r w:rsidR="001D6A76" w:rsidRPr="001D6A76">
        <w:rPr>
          <w:rFonts w:ascii="微軟正黑體" w:eastAsia="微軟正黑體" w:hAnsi="微軟正黑體" w:hint="eastAsia"/>
          <w:sz w:val="28"/>
        </w:rPr>
        <w:t>」</w:t>
      </w:r>
      <w:r w:rsidR="001D6A76">
        <w:rPr>
          <w:rFonts w:ascii="微軟正黑體" w:eastAsia="微軟正黑體" w:hAnsi="微軟正黑體" w:hint="eastAsia"/>
          <w:sz w:val="28"/>
        </w:rPr>
        <w:t>早期</w:t>
      </w:r>
      <w:proofErr w:type="gramStart"/>
      <w:r w:rsidR="001D6A76">
        <w:rPr>
          <w:rFonts w:ascii="微軟正黑體" w:eastAsia="微軟正黑體" w:hAnsi="微軟正黑體" w:hint="eastAsia"/>
          <w:sz w:val="28"/>
        </w:rPr>
        <w:t>療育聽語</w:t>
      </w:r>
      <w:proofErr w:type="gramEnd"/>
      <w:r w:rsidR="001D6A76">
        <w:rPr>
          <w:rFonts w:ascii="微軟正黑體" w:eastAsia="微軟正黑體" w:hAnsi="微軟正黑體" w:hint="eastAsia"/>
          <w:sz w:val="28"/>
        </w:rPr>
        <w:t>教學</w:t>
      </w:r>
    </w:p>
    <w:p w14:paraId="72D8700A" w14:textId="77777777" w:rsidR="001D34D2" w:rsidRPr="00391656" w:rsidRDefault="001D34D2" w:rsidP="001D34D2">
      <w:pPr>
        <w:pStyle w:val="a7"/>
        <w:spacing w:line="400" w:lineRule="exact"/>
        <w:ind w:leftChars="0" w:left="2268"/>
        <w:rPr>
          <w:rFonts w:ascii="微軟正黑體" w:eastAsia="微軟正黑體" w:hAnsi="微軟正黑體"/>
          <w:sz w:val="28"/>
        </w:rPr>
      </w:pPr>
    </w:p>
    <w:p w14:paraId="744F27AA" w14:textId="77777777" w:rsidR="00F9740A" w:rsidRDefault="00391656" w:rsidP="00F9740A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【工作待遇】 </w:t>
      </w:r>
      <w:r w:rsidRPr="00391656">
        <w:rPr>
          <w:rFonts w:ascii="微軟正黑體" w:eastAsia="微軟正黑體" w:hAnsi="微軟正黑體" w:hint="eastAsia"/>
          <w:sz w:val="28"/>
        </w:rPr>
        <w:t>月薪</w:t>
      </w:r>
      <w:r w:rsidR="001D6A76">
        <w:rPr>
          <w:rFonts w:ascii="微軟正黑體" w:eastAsia="微軟正黑體" w:hAnsi="微軟正黑體" w:hint="eastAsia"/>
          <w:sz w:val="28"/>
        </w:rPr>
        <w:t>24</w:t>
      </w:r>
      <w:r w:rsidR="001D6A76">
        <w:rPr>
          <w:rFonts w:ascii="微軟正黑體" w:eastAsia="微軟正黑體" w:hAnsi="微軟正黑體"/>
          <w:sz w:val="28"/>
        </w:rPr>
        <w:t>,</w:t>
      </w:r>
      <w:r w:rsidR="001D6A76">
        <w:rPr>
          <w:rFonts w:ascii="微軟正黑體" w:eastAsia="微軟正黑體" w:hAnsi="微軟正黑體" w:hint="eastAsia"/>
          <w:sz w:val="28"/>
        </w:rPr>
        <w:t>000</w:t>
      </w:r>
      <w:r>
        <w:rPr>
          <w:rFonts w:ascii="微軟正黑體" w:eastAsia="微軟正黑體" w:hAnsi="微軟正黑體" w:hint="eastAsia"/>
          <w:sz w:val="28"/>
        </w:rPr>
        <w:t>~</w:t>
      </w:r>
      <w:r w:rsidR="001D6A76">
        <w:rPr>
          <w:rFonts w:ascii="微軟正黑體" w:eastAsia="微軟正黑體" w:hAnsi="微軟正黑體"/>
          <w:sz w:val="28"/>
        </w:rPr>
        <w:t>41</w:t>
      </w:r>
      <w:r>
        <w:rPr>
          <w:rFonts w:ascii="微軟正黑體" w:eastAsia="微軟正黑體" w:hAnsi="微軟正黑體" w:hint="eastAsia"/>
          <w:sz w:val="28"/>
        </w:rPr>
        <w:t>,</w:t>
      </w:r>
      <w:r w:rsidR="001D6A76">
        <w:rPr>
          <w:rFonts w:ascii="微軟正黑體" w:eastAsia="微軟正黑體" w:hAnsi="微軟正黑體"/>
          <w:sz w:val="28"/>
        </w:rPr>
        <w:t>000</w:t>
      </w:r>
      <w:r>
        <w:rPr>
          <w:rFonts w:ascii="微軟正黑體" w:eastAsia="微軟正黑體" w:hAnsi="微軟正黑體" w:hint="eastAsia"/>
          <w:sz w:val="28"/>
        </w:rPr>
        <w:t>元</w:t>
      </w:r>
      <w:r w:rsidR="001D6A76">
        <w:rPr>
          <w:rFonts w:ascii="微軟正黑體" w:eastAsia="微軟正黑體" w:hAnsi="微軟正黑體" w:hint="eastAsia"/>
          <w:sz w:val="28"/>
        </w:rPr>
        <w:t>(試用期24</w:t>
      </w:r>
      <w:r w:rsidR="001D6A76">
        <w:rPr>
          <w:rFonts w:ascii="微軟正黑體" w:eastAsia="微軟正黑體" w:hAnsi="微軟正黑體"/>
          <w:sz w:val="28"/>
        </w:rPr>
        <w:t>,000)</w:t>
      </w:r>
    </w:p>
    <w:p w14:paraId="1BB1A4AA" w14:textId="77777777" w:rsidR="00391656" w:rsidRDefault="00391656" w:rsidP="00F9740A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【工作性質】 </w:t>
      </w:r>
      <w:r w:rsidRPr="00391656">
        <w:rPr>
          <w:rFonts w:ascii="微軟正黑體" w:eastAsia="微軟正黑體" w:hAnsi="微軟正黑體" w:hint="eastAsia"/>
          <w:sz w:val="28"/>
        </w:rPr>
        <w:t>全職</w:t>
      </w:r>
    </w:p>
    <w:p w14:paraId="0906C3A3" w14:textId="77777777" w:rsidR="00391656" w:rsidRDefault="00391656" w:rsidP="00391656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【上班地點】 </w:t>
      </w:r>
      <w:r>
        <w:rPr>
          <w:rFonts w:ascii="微軟正黑體" w:eastAsia="微軟正黑體" w:hAnsi="微軟正黑體" w:hint="eastAsia"/>
          <w:sz w:val="28"/>
        </w:rPr>
        <w:t>新竹市東南街142巷28號1樓(聲暉協會)</w:t>
      </w:r>
    </w:p>
    <w:p w14:paraId="638BE854" w14:textId="77777777" w:rsidR="00391656" w:rsidRDefault="00391656" w:rsidP="00391656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【上班時段】 </w:t>
      </w:r>
      <w:r>
        <w:rPr>
          <w:rFonts w:ascii="微軟正黑體" w:eastAsia="微軟正黑體" w:hAnsi="微軟正黑體" w:hint="eastAsia"/>
          <w:sz w:val="28"/>
        </w:rPr>
        <w:t>周一至周五，8:30~17:30，周休二日</w:t>
      </w:r>
    </w:p>
    <w:p w14:paraId="095CCD7D" w14:textId="77777777" w:rsidR="00391656" w:rsidRPr="00391656" w:rsidRDefault="00391656" w:rsidP="00391656">
      <w:pPr>
        <w:spacing w:line="400" w:lineRule="exact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【條件要求】 </w:t>
      </w:r>
      <w:r w:rsidRPr="00391656">
        <w:rPr>
          <w:rFonts w:ascii="微軟正黑體" w:eastAsia="微軟正黑體" w:hAnsi="微軟正黑體" w:hint="eastAsia"/>
          <w:sz w:val="28"/>
        </w:rPr>
        <w:t>1.</w:t>
      </w:r>
      <w:r w:rsidR="001D6A76" w:rsidRPr="001D6A76">
        <w:rPr>
          <w:rFonts w:ascii="微軟正黑體" w:eastAsia="微軟正黑體" w:hAnsi="微軟正黑體" w:hint="eastAsia"/>
          <w:sz w:val="28"/>
        </w:rPr>
        <w:t xml:space="preserve"> 大專院校幼教(保)、特教、</w:t>
      </w:r>
      <w:r w:rsidR="005059C6">
        <w:rPr>
          <w:rFonts w:ascii="微軟正黑體" w:eastAsia="微軟正黑體" w:hAnsi="微軟正黑體" w:hint="eastAsia"/>
          <w:sz w:val="28"/>
        </w:rPr>
        <w:t>聽力及語言治療</w:t>
      </w:r>
      <w:r w:rsidR="001D6A76" w:rsidRPr="001D6A76">
        <w:rPr>
          <w:rFonts w:ascii="微軟正黑體" w:eastAsia="微軟正黑體" w:hAnsi="微軟正黑體" w:hint="eastAsia"/>
          <w:sz w:val="28"/>
        </w:rPr>
        <w:t>等相關</w:t>
      </w:r>
      <w:r w:rsidR="005059C6">
        <w:rPr>
          <w:rFonts w:ascii="微軟正黑體" w:eastAsia="微軟正黑體" w:hAnsi="微軟正黑體" w:hint="eastAsia"/>
          <w:sz w:val="28"/>
        </w:rPr>
        <w:t xml:space="preserve"> </w:t>
      </w:r>
      <w:r w:rsidR="005059C6">
        <w:rPr>
          <w:rFonts w:ascii="微軟正黑體" w:eastAsia="微軟正黑體" w:hAnsi="微軟正黑體"/>
          <w:sz w:val="28"/>
        </w:rPr>
        <w:br/>
      </w:r>
      <w:r w:rsidR="005059C6">
        <w:rPr>
          <w:rFonts w:ascii="微軟正黑體" w:eastAsia="微軟正黑體" w:hAnsi="微軟正黑體" w:hint="eastAsia"/>
          <w:sz w:val="28"/>
        </w:rPr>
        <w:t xml:space="preserve">                </w:t>
      </w:r>
      <w:r w:rsidR="001D6A76" w:rsidRPr="001D6A76">
        <w:rPr>
          <w:rFonts w:ascii="微軟正黑體" w:eastAsia="微軟正黑體" w:hAnsi="微軟正黑體" w:hint="eastAsia"/>
          <w:sz w:val="28"/>
        </w:rPr>
        <w:t>系</w:t>
      </w:r>
      <w:r w:rsidR="001D6A76">
        <w:rPr>
          <w:rFonts w:ascii="微軟正黑體" w:eastAsia="微軟正黑體" w:hAnsi="微軟正黑體" w:hint="eastAsia"/>
          <w:sz w:val="28"/>
        </w:rPr>
        <w:t>(</w:t>
      </w:r>
      <w:r w:rsidR="001D6A76" w:rsidRPr="001D6A76">
        <w:rPr>
          <w:rFonts w:ascii="微軟正黑體" w:eastAsia="微軟正黑體" w:hAnsi="微軟正黑體" w:hint="eastAsia"/>
          <w:sz w:val="28"/>
        </w:rPr>
        <w:t>所</w:t>
      </w:r>
      <w:r w:rsidR="001D6A76">
        <w:rPr>
          <w:rFonts w:ascii="微軟正黑體" w:eastAsia="微軟正黑體" w:hAnsi="微軟正黑體" w:hint="eastAsia"/>
          <w:sz w:val="28"/>
        </w:rPr>
        <w:t>)</w:t>
      </w:r>
      <w:r w:rsidR="001D6A76" w:rsidRPr="001D6A76">
        <w:rPr>
          <w:rFonts w:ascii="微軟正黑體" w:eastAsia="微軟正黑體" w:hAnsi="微軟正黑體" w:hint="eastAsia"/>
          <w:sz w:val="28"/>
        </w:rPr>
        <w:t>畢業</w:t>
      </w:r>
      <w:r w:rsidR="001D6A76">
        <w:rPr>
          <w:rFonts w:ascii="微軟正黑體" w:eastAsia="微軟正黑體" w:hAnsi="微軟正黑體" w:hint="eastAsia"/>
          <w:sz w:val="28"/>
        </w:rPr>
        <w:t>。</w:t>
      </w:r>
    </w:p>
    <w:p w14:paraId="6062F156" w14:textId="7E8FD664" w:rsidR="00401B45" w:rsidRPr="00401B45" w:rsidRDefault="00401B45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2</w:t>
      </w:r>
      <w:r>
        <w:rPr>
          <w:rFonts w:ascii="微軟正黑體" w:eastAsia="微軟正黑體" w:hAnsi="微軟正黑體" w:hint="eastAsia"/>
          <w:sz w:val="28"/>
        </w:rPr>
        <w:t xml:space="preserve">. </w:t>
      </w:r>
      <w:r>
        <w:rPr>
          <w:rFonts w:ascii="微軟正黑體" w:eastAsia="微軟正黑體" w:hAnsi="微軟正黑體" w:hint="eastAsia"/>
          <w:sz w:val="28"/>
        </w:rPr>
        <w:t>喜</w:t>
      </w:r>
      <w:r w:rsidRPr="001D6A76">
        <w:rPr>
          <w:rFonts w:ascii="微軟正黑體" w:eastAsia="微軟正黑體" w:hAnsi="微軟正黑體" w:hint="eastAsia"/>
          <w:sz w:val="28"/>
        </w:rPr>
        <w:t>與幼兒親近</w:t>
      </w:r>
      <w:r>
        <w:rPr>
          <w:rFonts w:ascii="微軟正黑體" w:eastAsia="微軟正黑體" w:hAnsi="微軟正黑體" w:hint="eastAsia"/>
          <w:sz w:val="28"/>
        </w:rPr>
        <w:t>，</w:t>
      </w:r>
      <w:r w:rsidRPr="001D6A76">
        <w:rPr>
          <w:rFonts w:ascii="微軟正黑體" w:eastAsia="微軟正黑體" w:hAnsi="微軟正黑體" w:hint="eastAsia"/>
          <w:sz w:val="28"/>
        </w:rPr>
        <w:t>富創意</w:t>
      </w:r>
      <w:r>
        <w:rPr>
          <w:rFonts w:ascii="微軟正黑體" w:eastAsia="微軟正黑體" w:hAnsi="微軟正黑體" w:hint="eastAsia"/>
          <w:sz w:val="28"/>
        </w:rPr>
        <w:t>、</w:t>
      </w:r>
      <w:r w:rsidRPr="001D6A76">
        <w:rPr>
          <w:rFonts w:ascii="微軟正黑體" w:eastAsia="微軟正黑體" w:hAnsi="微軟正黑體" w:hint="eastAsia"/>
          <w:sz w:val="28"/>
        </w:rPr>
        <w:t>好學</w:t>
      </w:r>
      <w:r>
        <w:rPr>
          <w:rFonts w:ascii="微軟正黑體" w:eastAsia="微軟正黑體" w:hAnsi="微軟正黑體" w:hint="eastAsia"/>
          <w:sz w:val="28"/>
        </w:rPr>
        <w:t>、</w:t>
      </w:r>
      <w:r w:rsidRPr="001D6A76">
        <w:rPr>
          <w:rFonts w:ascii="微軟正黑體" w:eastAsia="微軟正黑體" w:hAnsi="微軟正黑體" w:hint="eastAsia"/>
          <w:sz w:val="28"/>
        </w:rPr>
        <w:t>樂於溝通</w:t>
      </w:r>
      <w:r>
        <w:rPr>
          <w:rFonts w:ascii="微軟正黑體" w:eastAsia="微軟正黑體" w:hAnsi="微軟正黑體" w:hint="eastAsia"/>
          <w:sz w:val="28"/>
        </w:rPr>
        <w:t>、</w:t>
      </w:r>
      <w:r w:rsidRPr="001D6A76">
        <w:rPr>
          <w:rFonts w:ascii="微軟正黑體" w:eastAsia="微軟正黑體" w:hAnsi="微軟正黑體" w:hint="eastAsia"/>
          <w:sz w:val="28"/>
        </w:rPr>
        <w:t>有多</w:t>
      </w:r>
      <w:r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 xml:space="preserve">   </w:t>
      </w:r>
      <w:r w:rsidRPr="001D6A76">
        <w:rPr>
          <w:rFonts w:ascii="微軟正黑體" w:eastAsia="微軟正黑體" w:hAnsi="微軟正黑體" w:hint="eastAsia"/>
          <w:sz w:val="28"/>
        </w:rPr>
        <w:t>元能力者佳</w:t>
      </w:r>
      <w:r w:rsidRPr="00391656">
        <w:rPr>
          <w:rFonts w:ascii="微軟正黑體" w:eastAsia="微軟正黑體" w:hAnsi="微軟正黑體" w:hint="eastAsia"/>
          <w:sz w:val="28"/>
        </w:rPr>
        <w:t>。</w:t>
      </w:r>
    </w:p>
    <w:p w14:paraId="5368378A" w14:textId="7D84362A" w:rsidR="00401B45" w:rsidRPr="00401B45" w:rsidRDefault="00401B45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3</w:t>
      </w:r>
      <w:r>
        <w:rPr>
          <w:rFonts w:ascii="微軟正黑體" w:eastAsia="微軟正黑體" w:hAnsi="微軟正黑體"/>
          <w:sz w:val="28"/>
        </w:rPr>
        <w:t>.</w:t>
      </w:r>
      <w:r>
        <w:rPr>
          <w:rFonts w:ascii="微軟正黑體" w:eastAsia="微軟正黑體" w:hAnsi="微軟正黑體" w:hint="eastAsia"/>
          <w:sz w:val="28"/>
        </w:rPr>
        <w:t xml:space="preserve"> 有意願接受「</w:t>
      </w:r>
      <w:r w:rsidRPr="00401B45">
        <w:rPr>
          <w:rFonts w:ascii="微軟正黑體" w:eastAsia="微軟正黑體" w:hAnsi="微軟正黑體" w:hint="eastAsia"/>
          <w:sz w:val="28"/>
        </w:rPr>
        <w:t>智慧整合聽語教學系統</w:t>
      </w:r>
      <w:r>
        <w:rPr>
          <w:rFonts w:ascii="微軟正黑體" w:eastAsia="微軟正黑體" w:hAnsi="微軟正黑體" w:hint="eastAsia"/>
          <w:sz w:val="28"/>
        </w:rPr>
        <w:t>」訓練。</w:t>
      </w:r>
    </w:p>
    <w:p w14:paraId="4843E843" w14:textId="593FAB41" w:rsidR="00391656" w:rsidRPr="00391656" w:rsidRDefault="00401B45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4</w:t>
      </w:r>
      <w:r w:rsidR="00391656">
        <w:rPr>
          <w:rFonts w:ascii="微軟正黑體" w:eastAsia="微軟正黑體" w:hAnsi="微軟正黑體" w:hint="eastAsia"/>
          <w:sz w:val="28"/>
        </w:rPr>
        <w:t>.</w:t>
      </w:r>
      <w:r>
        <w:rPr>
          <w:rFonts w:ascii="微軟正黑體" w:eastAsia="微軟正黑體" w:hAnsi="微軟正黑體" w:hint="eastAsia"/>
          <w:sz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8"/>
        </w:rPr>
        <w:t>具</w:t>
      </w:r>
      <w:r w:rsidR="001D6A76" w:rsidRPr="001D6A76">
        <w:rPr>
          <w:rFonts w:ascii="微軟正黑體" w:eastAsia="微軟正黑體" w:hAnsi="微軟正黑體" w:hint="eastAsia"/>
          <w:sz w:val="28"/>
        </w:rPr>
        <w:t>學前</w:t>
      </w:r>
      <w:proofErr w:type="gramEnd"/>
      <w:r w:rsidR="001D6A76" w:rsidRPr="001D6A76">
        <w:rPr>
          <w:rFonts w:ascii="微軟正黑體" w:eastAsia="微軟正黑體" w:hAnsi="微軟正黑體" w:hint="eastAsia"/>
          <w:sz w:val="28"/>
        </w:rPr>
        <w:t>特殊教育教師證</w:t>
      </w:r>
      <w:r>
        <w:rPr>
          <w:rFonts w:ascii="微軟正黑體" w:eastAsia="微軟正黑體" w:hAnsi="微軟正黑體" w:hint="eastAsia"/>
          <w:sz w:val="28"/>
        </w:rPr>
        <w:t>者佳</w:t>
      </w:r>
      <w:r w:rsidR="00391656" w:rsidRPr="00391656">
        <w:rPr>
          <w:rFonts w:ascii="微軟正黑體" w:eastAsia="微軟正黑體" w:hAnsi="微軟正黑體" w:hint="eastAsia"/>
          <w:sz w:val="28"/>
        </w:rPr>
        <w:t>。</w:t>
      </w:r>
    </w:p>
    <w:p w14:paraId="7032207D" w14:textId="263686EB" w:rsidR="00391656" w:rsidRDefault="00401B45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t>5</w:t>
      </w:r>
      <w:r w:rsidR="00391656" w:rsidRPr="00391656">
        <w:rPr>
          <w:rFonts w:ascii="微軟正黑體" w:eastAsia="微軟正黑體" w:hAnsi="微軟正黑體" w:hint="eastAsia"/>
          <w:sz w:val="28"/>
        </w:rPr>
        <w:t>.</w:t>
      </w:r>
      <w:r w:rsidR="001D6A76">
        <w:rPr>
          <w:rFonts w:ascii="微軟正黑體" w:eastAsia="微軟正黑體" w:hAnsi="微軟正黑體" w:hint="eastAsia"/>
          <w:sz w:val="28"/>
        </w:rPr>
        <w:t xml:space="preserve"> </w:t>
      </w:r>
      <w:proofErr w:type="gramStart"/>
      <w:r>
        <w:rPr>
          <w:rFonts w:ascii="微軟正黑體" w:eastAsia="微軟正黑體" w:hAnsi="微軟正黑體" w:hint="eastAsia"/>
          <w:sz w:val="28"/>
        </w:rPr>
        <w:t>具</w:t>
      </w:r>
      <w:r w:rsidR="001D6A76" w:rsidRPr="001D6A76">
        <w:rPr>
          <w:rFonts w:ascii="微軟正黑體" w:eastAsia="微軟正黑體" w:hAnsi="微軟正黑體" w:hint="eastAsia"/>
          <w:sz w:val="28"/>
        </w:rPr>
        <w:t>學前</w:t>
      </w:r>
      <w:proofErr w:type="gramEnd"/>
      <w:r w:rsidR="001D6A76" w:rsidRPr="001D6A76">
        <w:rPr>
          <w:rFonts w:ascii="微軟正黑體" w:eastAsia="微軟正黑體" w:hAnsi="微軟正黑體" w:hint="eastAsia"/>
          <w:sz w:val="28"/>
        </w:rPr>
        <w:t>特教、早期療育實務經驗一年</w:t>
      </w:r>
      <w:r>
        <w:rPr>
          <w:rFonts w:ascii="微軟正黑體" w:eastAsia="微軟正黑體" w:hAnsi="微軟正黑體" w:hint="eastAsia"/>
          <w:sz w:val="28"/>
        </w:rPr>
        <w:t>者</w:t>
      </w:r>
      <w:r w:rsidR="001D6A76" w:rsidRPr="001D6A76">
        <w:rPr>
          <w:rFonts w:ascii="微軟正黑體" w:eastAsia="微軟正黑體" w:hAnsi="微軟正黑體" w:hint="eastAsia"/>
          <w:sz w:val="28"/>
        </w:rPr>
        <w:t>佳</w:t>
      </w:r>
      <w:r>
        <w:rPr>
          <w:rFonts w:ascii="微軟正黑體" w:eastAsia="微軟正黑體" w:hAnsi="微軟正黑體" w:hint="eastAsia"/>
          <w:sz w:val="28"/>
        </w:rPr>
        <w:t>。</w:t>
      </w:r>
    </w:p>
    <w:p w14:paraId="2140AC33" w14:textId="77777777" w:rsidR="001D34D2" w:rsidRPr="00401B45" w:rsidRDefault="001D34D2" w:rsidP="001D34D2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491AE89C" w14:textId="77777777" w:rsidR="001D34D2" w:rsidRDefault="001D34D2" w:rsidP="001D34D2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【福利制度】 </w:t>
      </w:r>
      <w:r>
        <w:rPr>
          <w:rFonts w:ascii="微軟正黑體" w:eastAsia="微軟正黑體" w:hAnsi="微軟正黑體" w:hint="eastAsia"/>
          <w:sz w:val="28"/>
        </w:rPr>
        <w:t>1.享勞保、健保及勞退</w:t>
      </w:r>
      <w:proofErr w:type="gramStart"/>
      <w:r>
        <w:rPr>
          <w:rFonts w:ascii="微軟正黑體" w:eastAsia="微軟正黑體" w:hAnsi="微軟正黑體" w:hint="eastAsia"/>
          <w:sz w:val="28"/>
        </w:rPr>
        <w:t>提撥</w:t>
      </w:r>
      <w:proofErr w:type="gramEnd"/>
      <w:r>
        <w:rPr>
          <w:rFonts w:ascii="微軟正黑體" w:eastAsia="微軟正黑體" w:hAnsi="微軟正黑體" w:hint="eastAsia"/>
          <w:sz w:val="28"/>
        </w:rPr>
        <w:t>金。</w:t>
      </w:r>
    </w:p>
    <w:p w14:paraId="285A7879" w14:textId="77777777"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2.年終獎金、</w:t>
      </w:r>
      <w:r w:rsidR="001D6A76">
        <w:rPr>
          <w:rFonts w:ascii="微軟正黑體" w:eastAsia="微軟正黑體" w:hAnsi="微軟正黑體" w:hint="eastAsia"/>
          <w:sz w:val="28"/>
        </w:rPr>
        <w:t>考核</w:t>
      </w:r>
      <w:r>
        <w:rPr>
          <w:rFonts w:ascii="微軟正黑體" w:eastAsia="微軟正黑體" w:hAnsi="微軟正黑體" w:hint="eastAsia"/>
          <w:sz w:val="28"/>
        </w:rPr>
        <w:t>獎金及</w:t>
      </w:r>
      <w:r w:rsidR="001D6A76">
        <w:rPr>
          <w:rFonts w:ascii="微軟正黑體" w:eastAsia="微軟正黑體" w:hAnsi="微軟正黑體" w:hint="eastAsia"/>
          <w:sz w:val="28"/>
        </w:rPr>
        <w:t>三節禮金</w:t>
      </w:r>
      <w:r>
        <w:rPr>
          <w:rFonts w:ascii="微軟正黑體" w:eastAsia="微軟正黑體" w:hAnsi="微軟正黑體" w:hint="eastAsia"/>
          <w:sz w:val="28"/>
        </w:rPr>
        <w:t>。</w:t>
      </w:r>
    </w:p>
    <w:p w14:paraId="31CC7E98" w14:textId="77777777"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3.休假制度比照勞基法規定。</w:t>
      </w:r>
    </w:p>
    <w:p w14:paraId="0D214F62" w14:textId="77777777"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4.不定期舉辦員工支持及進修活動。</w:t>
      </w:r>
    </w:p>
    <w:p w14:paraId="51EF24FD" w14:textId="77777777" w:rsidR="001D34D2" w:rsidRDefault="001D34D2" w:rsidP="001D34D2">
      <w:pPr>
        <w:spacing w:line="400" w:lineRule="exact"/>
        <w:rPr>
          <w:rFonts w:ascii="微軟正黑體" w:eastAsia="微軟正黑體" w:hAnsi="微軟正黑體"/>
          <w:b/>
          <w:sz w:val="28"/>
        </w:rPr>
      </w:pPr>
    </w:p>
    <w:p w14:paraId="5E6AD533" w14:textId="77777777" w:rsidR="001D34D2" w:rsidRDefault="001D34D2" w:rsidP="001D34D2">
      <w:pPr>
        <w:spacing w:line="400" w:lineRule="exac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 xml:space="preserve">【聯絡方式】 </w:t>
      </w:r>
      <w:r w:rsidRPr="001D34D2">
        <w:rPr>
          <w:rFonts w:ascii="微軟正黑體" w:eastAsia="微軟正黑體" w:hAnsi="微軟正黑體" w:hint="eastAsia"/>
          <w:sz w:val="28"/>
        </w:rPr>
        <w:t>1.聯絡人:</w:t>
      </w:r>
      <w:r>
        <w:rPr>
          <w:rFonts w:ascii="微軟正黑體" w:eastAsia="微軟正黑體" w:hAnsi="微軟正黑體" w:hint="eastAsia"/>
          <w:sz w:val="28"/>
        </w:rPr>
        <w:t>李佩珍 總幹事</w:t>
      </w:r>
    </w:p>
    <w:p w14:paraId="4381F6D2" w14:textId="77777777" w:rsid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2.</w:t>
      </w:r>
      <w:r w:rsidRPr="00391656">
        <w:rPr>
          <w:rFonts w:ascii="微軟正黑體" w:eastAsia="微軟正黑體" w:hAnsi="微軟正黑體" w:hint="eastAsia"/>
          <w:sz w:val="28"/>
        </w:rPr>
        <w:t>請先將相關履歷自傳E-mail至</w:t>
      </w:r>
      <w:r>
        <w:rPr>
          <w:rFonts w:ascii="微軟正黑體" w:eastAsia="微軟正黑體" w:hAnsi="微軟正黑體" w:hint="eastAsia"/>
          <w:sz w:val="28"/>
        </w:rPr>
        <w:t xml:space="preserve"> </w:t>
      </w:r>
      <w:r>
        <w:rPr>
          <w:rFonts w:ascii="微軟正黑體" w:eastAsia="微軟正黑體" w:hAnsi="微軟正黑體"/>
          <w:sz w:val="28"/>
        </w:rPr>
        <w:br/>
      </w:r>
      <w:r>
        <w:rPr>
          <w:rFonts w:ascii="微軟正黑體" w:eastAsia="微軟正黑體" w:hAnsi="微軟正黑體" w:hint="eastAsia"/>
          <w:sz w:val="28"/>
        </w:rPr>
        <w:t xml:space="preserve">  </w:t>
      </w:r>
      <w:hyperlink r:id="rId8" w:history="1">
        <w:r w:rsidRPr="00B8575C">
          <w:rPr>
            <w:rStyle w:val="a8"/>
            <w:rFonts w:ascii="微軟正黑體" w:eastAsia="微軟正黑體" w:hAnsi="微軟正黑體" w:hint="eastAsia"/>
            <w:sz w:val="28"/>
          </w:rPr>
          <w:t>hc035@hotmail.com、hc5610268@gmail.com</w:t>
        </w:r>
      </w:hyperlink>
    </w:p>
    <w:p w14:paraId="6BE6A257" w14:textId="77777777" w:rsidR="001D34D2" w:rsidRPr="001D34D2" w:rsidRDefault="001D34D2" w:rsidP="001D34D2">
      <w:pPr>
        <w:spacing w:line="400" w:lineRule="exact"/>
        <w:ind w:leftChars="750" w:left="180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3.電洽:03-5610268、03-5620030</w:t>
      </w:r>
    </w:p>
    <w:sectPr w:rsidR="001D34D2" w:rsidRPr="001D34D2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FFC1F" w14:textId="77777777" w:rsidR="00A3792C" w:rsidRDefault="00A3792C" w:rsidP="00E84ECF">
      <w:r>
        <w:separator/>
      </w:r>
    </w:p>
  </w:endnote>
  <w:endnote w:type="continuationSeparator" w:id="0">
    <w:p w14:paraId="72101672" w14:textId="77777777" w:rsidR="00A3792C" w:rsidRDefault="00A3792C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E71DD" w14:textId="77777777" w:rsidR="00A3792C" w:rsidRDefault="00A3792C" w:rsidP="00E84ECF">
      <w:r>
        <w:separator/>
      </w:r>
    </w:p>
  </w:footnote>
  <w:footnote w:type="continuationSeparator" w:id="0">
    <w:p w14:paraId="271A29E7" w14:textId="77777777" w:rsidR="00A3792C" w:rsidRDefault="00A3792C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90"/>
    <w:multiLevelType w:val="hybridMultilevel"/>
    <w:tmpl w:val="199AB314"/>
    <w:lvl w:ilvl="0" w:tplc="0409000F">
      <w:start w:val="1"/>
      <w:numFmt w:val="decimal"/>
      <w:lvlText w:val="%1."/>
      <w:lvlJc w:val="left"/>
      <w:pPr>
        <w:ind w:left="2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6" w:hanging="480"/>
      </w:pPr>
    </w:lvl>
    <w:lvl w:ilvl="2" w:tplc="0409001B" w:tentative="1">
      <w:start w:val="1"/>
      <w:numFmt w:val="lowerRoman"/>
      <w:lvlText w:val="%3."/>
      <w:lvlJc w:val="right"/>
      <w:pPr>
        <w:ind w:left="3396" w:hanging="480"/>
      </w:pPr>
    </w:lvl>
    <w:lvl w:ilvl="3" w:tplc="0409000F" w:tentative="1">
      <w:start w:val="1"/>
      <w:numFmt w:val="decimal"/>
      <w:lvlText w:val="%4."/>
      <w:lvlJc w:val="left"/>
      <w:pPr>
        <w:ind w:left="3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6" w:hanging="480"/>
      </w:pPr>
    </w:lvl>
    <w:lvl w:ilvl="5" w:tplc="0409001B" w:tentative="1">
      <w:start w:val="1"/>
      <w:numFmt w:val="lowerRoman"/>
      <w:lvlText w:val="%6."/>
      <w:lvlJc w:val="right"/>
      <w:pPr>
        <w:ind w:left="4836" w:hanging="480"/>
      </w:pPr>
    </w:lvl>
    <w:lvl w:ilvl="6" w:tplc="0409000F" w:tentative="1">
      <w:start w:val="1"/>
      <w:numFmt w:val="decimal"/>
      <w:lvlText w:val="%7."/>
      <w:lvlJc w:val="left"/>
      <w:pPr>
        <w:ind w:left="5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6" w:hanging="480"/>
      </w:pPr>
    </w:lvl>
    <w:lvl w:ilvl="8" w:tplc="0409001B" w:tentative="1">
      <w:start w:val="1"/>
      <w:numFmt w:val="lowerRoman"/>
      <w:lvlText w:val="%9."/>
      <w:lvlJc w:val="right"/>
      <w:pPr>
        <w:ind w:left="6276" w:hanging="480"/>
      </w:pPr>
    </w:lvl>
  </w:abstractNum>
  <w:abstractNum w:abstractNumId="1" w15:restartNumberingAfterBreak="0">
    <w:nsid w:val="3DF10AA1"/>
    <w:multiLevelType w:val="hybridMultilevel"/>
    <w:tmpl w:val="D2406A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FC4ABB"/>
    <w:multiLevelType w:val="hybridMultilevel"/>
    <w:tmpl w:val="47168E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0A"/>
    <w:rsid w:val="000A67AF"/>
    <w:rsid w:val="000E60E6"/>
    <w:rsid w:val="00173488"/>
    <w:rsid w:val="001D34D2"/>
    <w:rsid w:val="001D6A76"/>
    <w:rsid w:val="0036208C"/>
    <w:rsid w:val="00391656"/>
    <w:rsid w:val="00401B45"/>
    <w:rsid w:val="004111B7"/>
    <w:rsid w:val="005059C6"/>
    <w:rsid w:val="00572913"/>
    <w:rsid w:val="006A32F5"/>
    <w:rsid w:val="008355A0"/>
    <w:rsid w:val="00895D3B"/>
    <w:rsid w:val="008A0341"/>
    <w:rsid w:val="009217AD"/>
    <w:rsid w:val="009A6900"/>
    <w:rsid w:val="009F0CC7"/>
    <w:rsid w:val="00A3792C"/>
    <w:rsid w:val="00A96B21"/>
    <w:rsid w:val="00B36462"/>
    <w:rsid w:val="00E04A3C"/>
    <w:rsid w:val="00E7363D"/>
    <w:rsid w:val="00E84ECF"/>
    <w:rsid w:val="00E85BF2"/>
    <w:rsid w:val="00F9740A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BD1B1"/>
  <w15:chartTrackingRefBased/>
  <w15:docId w15:val="{B22BD8CA-5F43-4B19-AAE5-AA04C46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EC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ECF"/>
    <w:rPr>
      <w:kern w:val="2"/>
    </w:rPr>
  </w:style>
  <w:style w:type="paragraph" w:styleId="a7">
    <w:name w:val="List Paragraph"/>
    <w:basedOn w:val="a"/>
    <w:uiPriority w:val="34"/>
    <w:qFormat/>
    <w:rsid w:val="00F9740A"/>
    <w:pPr>
      <w:ind w:leftChars="200" w:left="480"/>
    </w:pPr>
  </w:style>
  <w:style w:type="character" w:styleId="a8">
    <w:name w:val="Hyperlink"/>
    <w:basedOn w:val="a0"/>
    <w:uiPriority w:val="99"/>
    <w:unhideWhenUsed/>
    <w:rsid w:val="001D34D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D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035@hotmail.com&#12289;hc561026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76B9-0659-431D-AD91-BBE4A072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yang</cp:lastModifiedBy>
  <cp:revision>2</cp:revision>
  <dcterms:created xsi:type="dcterms:W3CDTF">2021-04-22T07:26:00Z</dcterms:created>
  <dcterms:modified xsi:type="dcterms:W3CDTF">2021-04-22T07:26:00Z</dcterms:modified>
</cp:coreProperties>
</file>