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5F" w:rsidRPr="00484D5D" w:rsidRDefault="005D47A1" w:rsidP="000A0B8C">
      <w:pPr>
        <w:spacing w:after="0" w:line="460" w:lineRule="exact"/>
        <w:ind w:right="-20"/>
        <w:jc w:val="center"/>
        <w:rPr>
          <w:rFonts w:ascii="標楷體" w:eastAsia="標楷體" w:hAnsi="標楷體" w:cs="標楷體"/>
          <w:b/>
          <w:sz w:val="32"/>
          <w:szCs w:val="32"/>
          <w:lang w:eastAsia="zh-TW"/>
        </w:rPr>
      </w:pPr>
      <w:r w:rsidRPr="00484D5D">
        <w:rPr>
          <w:rFonts w:ascii="標楷體" w:eastAsia="標楷體" w:hAnsi="標楷體" w:cs="標楷體" w:hint="eastAsia"/>
          <w:b/>
          <w:position w:val="-1"/>
          <w:sz w:val="32"/>
          <w:szCs w:val="32"/>
          <w:lang w:eastAsia="zh-TW"/>
        </w:rPr>
        <w:t>南亞</w:t>
      </w:r>
      <w:r w:rsidR="00691D5F" w:rsidRPr="00484D5D">
        <w:rPr>
          <w:rFonts w:ascii="標楷體" w:eastAsia="標楷體" w:hAnsi="標楷體" w:cs="標楷體" w:hint="eastAsia"/>
          <w:b/>
          <w:position w:val="-1"/>
          <w:sz w:val="32"/>
          <w:szCs w:val="32"/>
          <w:lang w:eastAsia="zh-TW"/>
        </w:rPr>
        <w:t>科技學校財團法人</w:t>
      </w:r>
      <w:r w:rsidRPr="00484D5D">
        <w:rPr>
          <w:rFonts w:ascii="標楷體" w:eastAsia="標楷體" w:hAnsi="標楷體" w:cs="標楷體" w:hint="eastAsia"/>
          <w:b/>
          <w:position w:val="-1"/>
          <w:sz w:val="32"/>
          <w:szCs w:val="32"/>
          <w:lang w:eastAsia="zh-TW"/>
        </w:rPr>
        <w:t>南亞</w:t>
      </w:r>
      <w:r w:rsidR="00691D5F" w:rsidRPr="00484D5D">
        <w:rPr>
          <w:rFonts w:ascii="標楷體" w:eastAsia="標楷體" w:hAnsi="標楷體" w:cs="標楷體" w:hint="eastAsia"/>
          <w:b/>
          <w:position w:val="-1"/>
          <w:sz w:val="32"/>
          <w:szCs w:val="32"/>
          <w:lang w:eastAsia="zh-TW"/>
        </w:rPr>
        <w:t>技術學院</w:t>
      </w:r>
      <w:r w:rsidR="00691D5F" w:rsidRPr="00484D5D">
        <w:rPr>
          <w:rFonts w:ascii="標楷體" w:eastAsia="標楷體" w:hAnsi="標楷體" w:cs="標楷體"/>
          <w:b/>
          <w:position w:val="-1"/>
          <w:sz w:val="32"/>
          <w:szCs w:val="32"/>
          <w:lang w:eastAsia="zh-TW"/>
        </w:rPr>
        <w:br/>
      </w:r>
      <w:r w:rsidR="00691D5F" w:rsidRPr="00484D5D">
        <w:rPr>
          <w:rFonts w:ascii="標楷體" w:eastAsia="標楷體" w:hAnsi="標楷體" w:cs="標楷體" w:hint="eastAsia"/>
          <w:b/>
          <w:position w:val="-1"/>
          <w:sz w:val="32"/>
          <w:szCs w:val="32"/>
          <w:lang w:eastAsia="zh-TW"/>
        </w:rPr>
        <w:t>華語文課程諮詢委員會設置要點</w:t>
      </w:r>
    </w:p>
    <w:p w:rsidR="00691D5F" w:rsidRDefault="00691D5F">
      <w:pPr>
        <w:spacing w:after="0" w:line="180" w:lineRule="exact"/>
        <w:rPr>
          <w:sz w:val="18"/>
          <w:szCs w:val="18"/>
          <w:lang w:eastAsia="zh-TW"/>
        </w:rPr>
      </w:pPr>
    </w:p>
    <w:p w:rsidR="00484D5D" w:rsidRDefault="00484D5D">
      <w:pPr>
        <w:spacing w:after="0" w:line="180" w:lineRule="exact"/>
        <w:rPr>
          <w:sz w:val="18"/>
          <w:szCs w:val="18"/>
          <w:lang w:eastAsia="zh-TW"/>
        </w:rPr>
      </w:pPr>
    </w:p>
    <w:p w:rsidR="00B72222" w:rsidRPr="00AA7248" w:rsidRDefault="00171AE3" w:rsidP="00AA7248">
      <w:pPr>
        <w:pStyle w:val="a7"/>
        <w:numPr>
          <w:ilvl w:val="2"/>
          <w:numId w:val="3"/>
        </w:numPr>
        <w:spacing w:beforeLines="50" w:before="120" w:afterLines="50" w:after="120" w:line="283" w:lineRule="exact"/>
        <w:ind w:leftChars="0" w:right="198"/>
        <w:jc w:val="right"/>
        <w:rPr>
          <w:rFonts w:ascii="Times New Roman" w:eastAsia="標楷體" w:hAnsi="Times New Roman"/>
          <w:sz w:val="20"/>
          <w:szCs w:val="20"/>
          <w:lang w:eastAsia="zh-TW"/>
        </w:rPr>
      </w:pPr>
      <w:r>
        <w:rPr>
          <w:rFonts w:ascii="Times New Roman" w:eastAsia="標楷體" w:hAnsi="Times New Roman" w:hint="eastAsia"/>
          <w:sz w:val="20"/>
          <w:szCs w:val="20"/>
          <w:lang w:eastAsia="zh-TW"/>
        </w:rPr>
        <w:t>1</w:t>
      </w:r>
      <w:bookmarkStart w:id="0" w:name="_GoBack"/>
      <w:bookmarkEnd w:id="0"/>
      <w:r w:rsidR="00484D5D" w:rsidRPr="00AA7248">
        <w:rPr>
          <w:rFonts w:ascii="Times New Roman" w:eastAsia="標楷體" w:hAnsi="Times New Roman" w:hint="eastAsia"/>
          <w:sz w:val="20"/>
          <w:szCs w:val="20"/>
          <w:lang w:eastAsia="zh-TW"/>
        </w:rPr>
        <w:t>05</w:t>
      </w:r>
      <w:r w:rsidR="00484D5D" w:rsidRPr="00AA7248">
        <w:rPr>
          <w:rFonts w:ascii="Times New Roman" w:eastAsia="標楷體" w:hAnsi="Times New Roman" w:hint="eastAsia"/>
          <w:sz w:val="20"/>
          <w:szCs w:val="20"/>
          <w:lang w:eastAsia="zh-TW"/>
        </w:rPr>
        <w:t>學年度第</w:t>
      </w:r>
      <w:r w:rsidR="00484D5D" w:rsidRPr="00AA7248">
        <w:rPr>
          <w:rFonts w:ascii="Times New Roman" w:eastAsia="標楷體" w:hAnsi="Times New Roman" w:hint="eastAsia"/>
          <w:sz w:val="20"/>
          <w:szCs w:val="20"/>
          <w:lang w:eastAsia="zh-TW"/>
        </w:rPr>
        <w:t>2</w:t>
      </w:r>
      <w:r w:rsidR="00484D5D" w:rsidRPr="00AA7248">
        <w:rPr>
          <w:rFonts w:ascii="Times New Roman" w:eastAsia="標楷體" w:hAnsi="Times New Roman" w:hint="eastAsia"/>
          <w:sz w:val="20"/>
          <w:szCs w:val="20"/>
          <w:lang w:eastAsia="zh-TW"/>
        </w:rPr>
        <w:t>次教務會議通過</w:t>
      </w:r>
    </w:p>
    <w:p w:rsidR="00691D5F" w:rsidRDefault="00691D5F">
      <w:pPr>
        <w:spacing w:before="8" w:after="0" w:line="220" w:lineRule="exact"/>
        <w:rPr>
          <w:lang w:eastAsia="zh-TW"/>
        </w:rPr>
      </w:pPr>
    </w:p>
    <w:p w:rsidR="00484D5D" w:rsidRPr="00484D5D" w:rsidRDefault="00484D5D">
      <w:pPr>
        <w:spacing w:before="8" w:after="0" w:line="220" w:lineRule="exact"/>
        <w:rPr>
          <w:lang w:eastAsia="zh-TW"/>
        </w:rPr>
      </w:pPr>
    </w:p>
    <w:p w:rsidR="00AA7248" w:rsidRPr="00AA7248" w:rsidRDefault="005D47A1" w:rsidP="00AA7248">
      <w:pPr>
        <w:pStyle w:val="a7"/>
        <w:numPr>
          <w:ilvl w:val="0"/>
          <w:numId w:val="4"/>
        </w:numPr>
        <w:spacing w:after="0" w:line="238" w:lineRule="auto"/>
        <w:ind w:leftChars="0" w:right="21"/>
        <w:rPr>
          <w:rFonts w:ascii="標楷體" w:eastAsia="標楷體" w:hAnsi="標楷體" w:cs="標楷體" w:hint="eastAsia"/>
          <w:sz w:val="24"/>
          <w:szCs w:val="24"/>
          <w:lang w:eastAsia="zh-TW"/>
        </w:rPr>
      </w:pP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南亞</w:t>
      </w:r>
      <w:r w:rsidR="00691D5F"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科技學校財團法人</w:t>
      </w: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南亞</w:t>
      </w:r>
      <w:r w:rsidR="00691D5F"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技術學院</w:t>
      </w:r>
      <w:r w:rsidR="00691D5F" w:rsidRPr="00AA7248"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 w:rsidR="00691D5F"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以下簡稱本校</w:t>
      </w:r>
      <w:r w:rsidR="00691D5F" w:rsidRPr="00AA7248"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="00691D5F"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為積極推動華語文教學</w:t>
      </w:r>
    </w:p>
    <w:p w:rsidR="00AA7248" w:rsidRDefault="00691D5F" w:rsidP="00AA7248">
      <w:pPr>
        <w:pStyle w:val="a7"/>
        <w:spacing w:after="0" w:line="238" w:lineRule="auto"/>
        <w:ind w:leftChars="0" w:left="600" w:right="21"/>
        <w:rPr>
          <w:rFonts w:ascii="標楷體" w:eastAsia="標楷體" w:hAnsi="標楷體" w:cs="標楷體" w:hint="eastAsia"/>
          <w:sz w:val="24"/>
          <w:szCs w:val="24"/>
          <w:lang w:eastAsia="zh-TW"/>
        </w:rPr>
      </w:pP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之相關業</w:t>
      </w:r>
      <w:r w:rsidRPr="00AA7248">
        <w:rPr>
          <w:rFonts w:ascii="標楷體" w:eastAsia="標楷體" w:hAnsi="標楷體" w:cs="標楷體" w:hint="eastAsia"/>
          <w:spacing w:val="-4"/>
          <w:sz w:val="24"/>
          <w:szCs w:val="24"/>
          <w:lang w:eastAsia="zh-TW"/>
        </w:rPr>
        <w:t>務，</w:t>
      </w: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成立</w:t>
      </w:r>
      <w:r w:rsidR="005D47A1"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南亞</w:t>
      </w: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科技學校財團法人</w:t>
      </w:r>
      <w:r w:rsidR="005D47A1"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南亞</w:t>
      </w: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技術學院華語文課程諮詢委員會</w:t>
      </w:r>
      <w:r w:rsidRPr="00AA7248"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  <w:r w:rsidRPr="00AA7248"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以下簡稱本委員會</w:t>
      </w:r>
      <w:r w:rsidRPr="00AA7248">
        <w:rPr>
          <w:rFonts w:ascii="標楷體" w:eastAsia="標楷體" w:hAnsi="標楷體" w:cs="標楷體"/>
          <w:sz w:val="24"/>
          <w:szCs w:val="24"/>
          <w:lang w:eastAsia="zh-TW"/>
        </w:rPr>
        <w:t>)</w:t>
      </w:r>
    </w:p>
    <w:p w:rsidR="00AA7248" w:rsidRDefault="00AA7248" w:rsidP="00AA7248">
      <w:pPr>
        <w:spacing w:after="0" w:line="238" w:lineRule="auto"/>
        <w:ind w:right="21"/>
        <w:rPr>
          <w:rFonts w:ascii="標楷體" w:eastAsia="標楷體" w:hAnsi="標楷體" w:cs="標楷體" w:hint="eastAsia"/>
          <w:sz w:val="24"/>
          <w:szCs w:val="24"/>
          <w:lang w:eastAsia="zh-TW"/>
        </w:rPr>
      </w:pPr>
    </w:p>
    <w:p w:rsidR="00AA7248" w:rsidRDefault="00691D5F" w:rsidP="00AA7248">
      <w:pPr>
        <w:pStyle w:val="a7"/>
        <w:numPr>
          <w:ilvl w:val="0"/>
          <w:numId w:val="4"/>
        </w:numPr>
        <w:spacing w:after="0" w:line="238" w:lineRule="auto"/>
        <w:ind w:leftChars="0" w:right="21"/>
        <w:rPr>
          <w:rFonts w:ascii="標楷體" w:eastAsia="標楷體" w:hAnsi="標楷體" w:cs="標楷體" w:hint="eastAsia"/>
          <w:sz w:val="24"/>
          <w:szCs w:val="24"/>
          <w:lang w:eastAsia="zh-TW"/>
        </w:rPr>
      </w:pP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本委員會負責課程之規劃、教材之選擇及華語教學推動之相關事務。</w:t>
      </w:r>
    </w:p>
    <w:p w:rsidR="00AA7248" w:rsidRPr="00AA7248" w:rsidRDefault="00AA7248" w:rsidP="00AA7248">
      <w:pPr>
        <w:pStyle w:val="a7"/>
        <w:spacing w:after="0" w:line="238" w:lineRule="auto"/>
        <w:ind w:leftChars="0" w:left="600" w:right="21"/>
        <w:rPr>
          <w:rFonts w:ascii="標楷體" w:eastAsia="標楷體" w:hAnsi="標楷體" w:cs="標楷體" w:hint="eastAsia"/>
          <w:sz w:val="24"/>
          <w:szCs w:val="24"/>
          <w:lang w:eastAsia="zh-TW"/>
        </w:rPr>
      </w:pPr>
    </w:p>
    <w:p w:rsidR="00AA7248" w:rsidRPr="00AA7248" w:rsidRDefault="00691D5F" w:rsidP="00AA7248">
      <w:pPr>
        <w:pStyle w:val="a7"/>
        <w:numPr>
          <w:ilvl w:val="0"/>
          <w:numId w:val="4"/>
        </w:numPr>
        <w:spacing w:after="0" w:line="238" w:lineRule="auto"/>
        <w:ind w:leftChars="0" w:right="21"/>
        <w:rPr>
          <w:rFonts w:ascii="標楷體" w:eastAsia="標楷體" w:hAnsi="標楷體" w:cs="標楷體" w:hint="eastAsia"/>
          <w:sz w:val="24"/>
          <w:szCs w:val="24"/>
          <w:lang w:eastAsia="zh-TW"/>
        </w:rPr>
      </w:pP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本委員會置召集人一人，</w:t>
      </w:r>
      <w:r w:rsidRPr="00AA7248">
        <w:rPr>
          <w:rFonts w:ascii="標楷體" w:eastAsia="標楷體" w:hAnsi="標楷體" w:cs="標楷體" w:hint="eastAsia"/>
          <w:spacing w:val="-1"/>
          <w:sz w:val="24"/>
          <w:szCs w:val="24"/>
          <w:lang w:eastAsia="zh-TW"/>
        </w:rPr>
        <w:t>由</w:t>
      </w: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校長</w:t>
      </w:r>
      <w:r w:rsidRPr="00AA7248">
        <w:rPr>
          <w:rFonts w:ascii="標楷體" w:eastAsia="標楷體" w:hAnsi="標楷體" w:cs="標楷體" w:hint="eastAsia"/>
          <w:spacing w:val="8"/>
          <w:sz w:val="24"/>
          <w:szCs w:val="24"/>
          <w:lang w:eastAsia="zh-TW"/>
        </w:rPr>
        <w:t>聘請</w:t>
      </w:r>
      <w:r w:rsidR="005D47A1" w:rsidRPr="00AA7248">
        <w:rPr>
          <w:rFonts w:ascii="標楷體" w:eastAsia="標楷體" w:hAnsi="標楷體" w:cs="標楷體" w:hint="eastAsia"/>
          <w:spacing w:val="8"/>
          <w:sz w:val="24"/>
          <w:szCs w:val="24"/>
          <w:lang w:eastAsia="zh-TW"/>
        </w:rPr>
        <w:t>國際語文教學中心</w:t>
      </w:r>
      <w:r w:rsidRPr="00AA7248">
        <w:rPr>
          <w:rFonts w:ascii="標楷體" w:eastAsia="標楷體" w:hAnsi="標楷體" w:cs="標楷體" w:hint="eastAsia"/>
          <w:spacing w:val="8"/>
          <w:sz w:val="24"/>
          <w:szCs w:val="24"/>
          <w:lang w:eastAsia="zh-TW"/>
        </w:rPr>
        <w:t>主任兼任</w:t>
      </w:r>
      <w:r w:rsidR="005D47A1" w:rsidRPr="00AA7248">
        <w:rPr>
          <w:rFonts w:ascii="標楷體" w:eastAsia="標楷體" w:hAnsi="標楷體" w:cs="標楷體" w:hint="eastAsia"/>
          <w:spacing w:val="8"/>
          <w:sz w:val="24"/>
          <w:szCs w:val="24"/>
          <w:lang w:eastAsia="zh-TW"/>
        </w:rPr>
        <w:t>。</w:t>
      </w:r>
    </w:p>
    <w:p w:rsidR="00AA7248" w:rsidRPr="00AA7248" w:rsidRDefault="00AA7248" w:rsidP="00AA7248">
      <w:pPr>
        <w:pStyle w:val="a7"/>
        <w:ind w:left="440"/>
        <w:rPr>
          <w:rFonts w:ascii="標楷體" w:eastAsia="標楷體" w:hAnsi="標楷體" w:cs="標楷體" w:hint="eastAsia"/>
          <w:sz w:val="24"/>
          <w:szCs w:val="24"/>
          <w:lang w:eastAsia="zh-TW"/>
        </w:rPr>
      </w:pPr>
    </w:p>
    <w:p w:rsidR="00AA7248" w:rsidRDefault="00691D5F" w:rsidP="00AA7248">
      <w:pPr>
        <w:pStyle w:val="a7"/>
        <w:numPr>
          <w:ilvl w:val="0"/>
          <w:numId w:val="4"/>
        </w:numPr>
        <w:spacing w:after="0" w:line="238" w:lineRule="auto"/>
        <w:ind w:leftChars="0" w:right="21"/>
        <w:rPr>
          <w:rFonts w:ascii="標楷體" w:eastAsia="標楷體" w:hAnsi="標楷體" w:cs="標楷體" w:hint="eastAsia"/>
          <w:sz w:val="24"/>
          <w:szCs w:val="24"/>
          <w:lang w:eastAsia="zh-TW"/>
        </w:rPr>
      </w:pP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本委員會置委員三至五人，由</w:t>
      </w:r>
      <w:r w:rsidR="005D47A1"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委員會召集人</w:t>
      </w: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邀集本校相關專長專任教師組成，任期為二年，得連任之。</w:t>
      </w:r>
      <w:r w:rsidRPr="00AA7248">
        <w:rPr>
          <w:rFonts w:ascii="標楷體" w:eastAsia="標楷體" w:hAnsi="標楷體" w:cs="標楷體"/>
          <w:sz w:val="24"/>
          <w:szCs w:val="24"/>
          <w:lang w:eastAsia="zh-TW"/>
        </w:rPr>
        <w:t xml:space="preserve"> </w:t>
      </w:r>
    </w:p>
    <w:p w:rsidR="00AA7248" w:rsidRPr="00AA7248" w:rsidRDefault="00AA7248" w:rsidP="00AA7248">
      <w:pPr>
        <w:pStyle w:val="a7"/>
        <w:ind w:left="440"/>
        <w:rPr>
          <w:rFonts w:ascii="標楷體" w:eastAsia="標楷體" w:hAnsi="標楷體" w:cs="標楷體" w:hint="eastAsia"/>
          <w:sz w:val="24"/>
          <w:szCs w:val="24"/>
          <w:lang w:eastAsia="zh-TW"/>
        </w:rPr>
      </w:pPr>
    </w:p>
    <w:p w:rsidR="00AA7248" w:rsidRDefault="00691D5F" w:rsidP="00AA7248">
      <w:pPr>
        <w:pStyle w:val="a7"/>
        <w:numPr>
          <w:ilvl w:val="0"/>
          <w:numId w:val="4"/>
        </w:numPr>
        <w:spacing w:after="0" w:line="238" w:lineRule="auto"/>
        <w:ind w:leftChars="0" w:right="21"/>
        <w:rPr>
          <w:rFonts w:ascii="標楷體" w:eastAsia="標楷體" w:hAnsi="標楷體" w:cs="標楷體" w:hint="eastAsia"/>
          <w:sz w:val="24"/>
          <w:szCs w:val="24"/>
          <w:lang w:eastAsia="zh-TW"/>
        </w:rPr>
      </w:pP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全體委員須二分之一以上出席方得召開會</w:t>
      </w:r>
      <w:r w:rsidRPr="00AA7248">
        <w:rPr>
          <w:rFonts w:ascii="標楷體" w:eastAsia="標楷體" w:hAnsi="標楷體" w:cs="標楷體" w:hint="eastAsia"/>
          <w:spacing w:val="-62"/>
          <w:sz w:val="24"/>
          <w:szCs w:val="24"/>
          <w:lang w:eastAsia="zh-TW"/>
        </w:rPr>
        <w:t>議</w:t>
      </w:r>
      <w:r w:rsidRPr="00AA7248">
        <w:rPr>
          <w:rFonts w:ascii="標楷體" w:eastAsia="標楷體" w:hAnsi="標楷體" w:cs="標楷體" w:hint="eastAsia"/>
          <w:spacing w:val="-65"/>
          <w:sz w:val="24"/>
          <w:szCs w:val="24"/>
          <w:lang w:eastAsia="zh-TW"/>
        </w:rPr>
        <w:t>，</w:t>
      </w:r>
      <w:r w:rsidRPr="00AA7248">
        <w:rPr>
          <w:rFonts w:ascii="標楷體" w:eastAsia="標楷體" w:hAnsi="標楷體" w:cs="標楷體" w:hint="eastAsia"/>
          <w:spacing w:val="-1"/>
          <w:sz w:val="24"/>
          <w:szCs w:val="24"/>
          <w:lang w:eastAsia="zh-TW"/>
        </w:rPr>
        <w:t>出</w:t>
      </w: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席委員二分之一同意始得議決。列席人員無表決權。</w:t>
      </w:r>
    </w:p>
    <w:p w:rsidR="00AA7248" w:rsidRPr="00AA7248" w:rsidRDefault="00AA7248" w:rsidP="00AA7248">
      <w:pPr>
        <w:pStyle w:val="a7"/>
        <w:ind w:left="440"/>
        <w:rPr>
          <w:rFonts w:ascii="標楷體" w:eastAsia="標楷體" w:hAnsi="標楷體" w:cs="標楷體" w:hint="eastAsia"/>
          <w:sz w:val="24"/>
          <w:szCs w:val="24"/>
          <w:lang w:eastAsia="zh-TW"/>
        </w:rPr>
      </w:pPr>
    </w:p>
    <w:p w:rsidR="00691D5F" w:rsidRPr="00AA7248" w:rsidRDefault="00691D5F" w:rsidP="00AA7248">
      <w:pPr>
        <w:pStyle w:val="a7"/>
        <w:numPr>
          <w:ilvl w:val="0"/>
          <w:numId w:val="4"/>
        </w:numPr>
        <w:spacing w:after="0" w:line="238" w:lineRule="auto"/>
        <w:ind w:leftChars="0" w:right="21"/>
        <w:rPr>
          <w:rFonts w:ascii="標楷體" w:eastAsia="標楷體" w:hAnsi="標楷體" w:cs="標楷體"/>
          <w:sz w:val="24"/>
          <w:szCs w:val="24"/>
          <w:lang w:eastAsia="zh-TW"/>
        </w:rPr>
      </w:pP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本要點經</w:t>
      </w:r>
      <w:r w:rsidR="00634F0B"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教務</w:t>
      </w:r>
      <w:r w:rsidRPr="00AA7248">
        <w:rPr>
          <w:rFonts w:ascii="標楷體" w:eastAsia="標楷體" w:hAnsi="標楷體" w:cs="標楷體" w:hint="eastAsia"/>
          <w:sz w:val="24"/>
          <w:szCs w:val="24"/>
          <w:lang w:eastAsia="zh-TW"/>
        </w:rPr>
        <w:t>會議通過，修正時亦同</w:t>
      </w:r>
      <w:r w:rsidRPr="00AA7248">
        <w:rPr>
          <w:rFonts w:ascii="標楷體" w:eastAsia="標楷體" w:hAnsi="標楷體" w:cs="標楷體" w:hint="eastAsia"/>
          <w:spacing w:val="16"/>
          <w:sz w:val="24"/>
          <w:szCs w:val="24"/>
          <w:lang w:eastAsia="zh-TW"/>
        </w:rPr>
        <w:t>。</w:t>
      </w:r>
    </w:p>
    <w:sectPr w:rsidR="00691D5F" w:rsidRPr="00AA7248" w:rsidSect="00513824">
      <w:type w:val="continuous"/>
      <w:pgSz w:w="11920" w:h="16840"/>
      <w:pgMar w:top="15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60" w:rsidRDefault="00DF7160" w:rsidP="000A303F">
      <w:pPr>
        <w:spacing w:after="0" w:line="240" w:lineRule="auto"/>
      </w:pPr>
      <w:r>
        <w:separator/>
      </w:r>
    </w:p>
  </w:endnote>
  <w:endnote w:type="continuationSeparator" w:id="0">
    <w:p w:rsidR="00DF7160" w:rsidRDefault="00DF7160" w:rsidP="000A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60" w:rsidRDefault="00DF7160" w:rsidP="000A303F">
      <w:pPr>
        <w:spacing w:after="0" w:line="240" w:lineRule="auto"/>
      </w:pPr>
      <w:r>
        <w:separator/>
      </w:r>
    </w:p>
  </w:footnote>
  <w:footnote w:type="continuationSeparator" w:id="0">
    <w:p w:rsidR="00DF7160" w:rsidRDefault="00DF7160" w:rsidP="000A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5EE8"/>
    <w:multiLevelType w:val="multilevel"/>
    <w:tmpl w:val="DDEE7348"/>
    <w:lvl w:ilvl="0">
      <w:start w:val="4"/>
      <w:numFmt w:val="taiwaneseCountingThousand"/>
      <w:lvlText w:val="第%1條"/>
      <w:lvlJc w:val="left"/>
      <w:pPr>
        <w:tabs>
          <w:tab w:val="num" w:pos="1155"/>
        </w:tabs>
        <w:ind w:left="1155" w:hanging="103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>
    <w:nsid w:val="14D44EF1"/>
    <w:multiLevelType w:val="hybridMultilevel"/>
    <w:tmpl w:val="CCD6BD28"/>
    <w:lvl w:ilvl="0" w:tplc="8B8E63A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5A4F19"/>
    <w:multiLevelType w:val="hybridMultilevel"/>
    <w:tmpl w:val="6402FE64"/>
    <w:lvl w:ilvl="0" w:tplc="9D4AB8E0">
      <w:start w:val="1"/>
      <w:numFmt w:val="taiwaneseCountingThousand"/>
      <w:lvlText w:val="第%1條"/>
      <w:lvlJc w:val="left"/>
      <w:pPr>
        <w:tabs>
          <w:tab w:val="num" w:pos="1155"/>
        </w:tabs>
        <w:ind w:left="1155" w:hanging="103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3">
    <w:nsid w:val="3A7D0C10"/>
    <w:multiLevelType w:val="multilevel"/>
    <w:tmpl w:val="FBCAF986"/>
    <w:lvl w:ilvl="0">
      <w:start w:val="10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77" w:hanging="825"/>
      </w:pPr>
      <w:rPr>
        <w:rFonts w:hint="default"/>
      </w:rPr>
    </w:lvl>
    <w:lvl w:ilvl="2">
      <w:start w:val="5"/>
      <w:numFmt w:val="decimalZero"/>
      <w:lvlText w:val="%1.%2.%3"/>
      <w:lvlJc w:val="left"/>
      <w:pPr>
        <w:ind w:left="92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24"/>
    <w:rsid w:val="000A0B8C"/>
    <w:rsid w:val="000A303F"/>
    <w:rsid w:val="00154EC4"/>
    <w:rsid w:val="0015598B"/>
    <w:rsid w:val="00171AE3"/>
    <w:rsid w:val="001846ED"/>
    <w:rsid w:val="0032031A"/>
    <w:rsid w:val="00347DF4"/>
    <w:rsid w:val="00357038"/>
    <w:rsid w:val="00360153"/>
    <w:rsid w:val="00370861"/>
    <w:rsid w:val="003F072A"/>
    <w:rsid w:val="00404ECD"/>
    <w:rsid w:val="00421264"/>
    <w:rsid w:val="00484D5D"/>
    <w:rsid w:val="004953BF"/>
    <w:rsid w:val="00513824"/>
    <w:rsid w:val="00533CAA"/>
    <w:rsid w:val="00596B8D"/>
    <w:rsid w:val="00597B3C"/>
    <w:rsid w:val="005D47A1"/>
    <w:rsid w:val="005F2F81"/>
    <w:rsid w:val="00634F0B"/>
    <w:rsid w:val="00655A06"/>
    <w:rsid w:val="006723A2"/>
    <w:rsid w:val="0068712A"/>
    <w:rsid w:val="00691D5F"/>
    <w:rsid w:val="006A1BAC"/>
    <w:rsid w:val="006D5C35"/>
    <w:rsid w:val="00803523"/>
    <w:rsid w:val="008251E4"/>
    <w:rsid w:val="00830079"/>
    <w:rsid w:val="008329C0"/>
    <w:rsid w:val="00872F58"/>
    <w:rsid w:val="0088213E"/>
    <w:rsid w:val="00945027"/>
    <w:rsid w:val="009603D3"/>
    <w:rsid w:val="0098405D"/>
    <w:rsid w:val="00A35F6B"/>
    <w:rsid w:val="00AA7248"/>
    <w:rsid w:val="00B72222"/>
    <w:rsid w:val="00BB1A30"/>
    <w:rsid w:val="00BF52C4"/>
    <w:rsid w:val="00C36DA4"/>
    <w:rsid w:val="00C87D69"/>
    <w:rsid w:val="00C943D9"/>
    <w:rsid w:val="00CC395D"/>
    <w:rsid w:val="00CE7C34"/>
    <w:rsid w:val="00D05871"/>
    <w:rsid w:val="00D32956"/>
    <w:rsid w:val="00D35030"/>
    <w:rsid w:val="00D550F8"/>
    <w:rsid w:val="00D907DB"/>
    <w:rsid w:val="00DB3F8B"/>
    <w:rsid w:val="00DE3383"/>
    <w:rsid w:val="00DF7160"/>
    <w:rsid w:val="00E5470F"/>
    <w:rsid w:val="00E578DA"/>
    <w:rsid w:val="00EC7ECD"/>
    <w:rsid w:val="00F329CB"/>
    <w:rsid w:val="00FC1742"/>
    <w:rsid w:val="00FC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7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303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0A3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303F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5D47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71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303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0A3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303F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5D47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國立政治大學華語文教學中心設置辦法草案對照表</dc:title>
  <dc:creator>user</dc:creator>
  <cp:lastModifiedBy>Jia-Ghun Assistant</cp:lastModifiedBy>
  <cp:revision>9</cp:revision>
  <cp:lastPrinted>2014-12-23T04:25:00Z</cp:lastPrinted>
  <dcterms:created xsi:type="dcterms:W3CDTF">2016-09-15T06:32:00Z</dcterms:created>
  <dcterms:modified xsi:type="dcterms:W3CDTF">2016-11-01T02:12:00Z</dcterms:modified>
</cp:coreProperties>
</file>